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8E56" w14:textId="3FEACB1F" w:rsidR="00D7044F" w:rsidRPr="007615D6" w:rsidRDefault="002F6FF1" w:rsidP="007615D6">
      <w:pPr>
        <w:pStyle w:val="Ttulo3"/>
        <w:rPr>
          <w:rFonts w:ascii="Open Sans" w:hAnsi="Open Sans" w:cs="Open Sans"/>
          <w:sz w:val="36"/>
          <w:szCs w:val="36"/>
        </w:rPr>
      </w:pPr>
      <w:r w:rsidRPr="007615D6">
        <w:rPr>
          <w:rFonts w:ascii="Open Sans" w:hAnsi="Open Sans" w:cs="Open Sans"/>
          <w:sz w:val="36"/>
          <w:szCs w:val="36"/>
        </w:rPr>
        <w:t>C</w:t>
      </w:r>
      <w:r w:rsidR="00F40518" w:rsidRPr="007615D6">
        <w:rPr>
          <w:rFonts w:ascii="Open Sans" w:hAnsi="Open Sans" w:cs="Open Sans"/>
          <w:sz w:val="36"/>
          <w:szCs w:val="36"/>
        </w:rPr>
        <w:t>onsulta</w:t>
      </w:r>
      <w:r w:rsidRPr="007615D6">
        <w:rPr>
          <w:rFonts w:ascii="Open Sans" w:hAnsi="Open Sans" w:cs="Open Sans"/>
          <w:color w:val="FF0000"/>
          <w:sz w:val="36"/>
          <w:szCs w:val="36"/>
        </w:rPr>
        <w:t xml:space="preserve"> </w:t>
      </w:r>
      <w:r w:rsidR="000F078C" w:rsidRPr="007615D6">
        <w:rPr>
          <w:rFonts w:ascii="Open Sans" w:hAnsi="Open Sans" w:cs="Open Sans"/>
          <w:sz w:val="36"/>
          <w:szCs w:val="36"/>
        </w:rPr>
        <w:t>de elaboración del Registro Retributivo</w:t>
      </w:r>
    </w:p>
    <w:p w14:paraId="241721AE" w14:textId="662578FC" w:rsidR="00172C0C" w:rsidRPr="007615D6" w:rsidRDefault="00D7044F" w:rsidP="00D7044F">
      <w:pPr>
        <w:rPr>
          <w:rFonts w:ascii="Open Sans" w:hAnsi="Open Sans" w:cs="Open Sans"/>
          <w:sz w:val="24"/>
          <w:szCs w:val="24"/>
        </w:rPr>
      </w:pPr>
      <w:r w:rsidRPr="007615D6">
        <w:rPr>
          <w:rFonts w:ascii="Open Sans" w:hAnsi="Open Sans" w:cs="Open Sans"/>
          <w:sz w:val="24"/>
          <w:szCs w:val="24"/>
        </w:rPr>
        <w:t>Mediante el presente escrito y en virtud de lo dispuesto en el artículo 5 del Real Decreto 90</w:t>
      </w:r>
      <w:r w:rsidR="000F078C" w:rsidRPr="007615D6">
        <w:rPr>
          <w:rFonts w:ascii="Open Sans" w:hAnsi="Open Sans" w:cs="Open Sans"/>
          <w:sz w:val="24"/>
          <w:szCs w:val="24"/>
        </w:rPr>
        <w:t>2</w:t>
      </w:r>
      <w:r w:rsidRPr="007615D6">
        <w:rPr>
          <w:rFonts w:ascii="Open Sans" w:hAnsi="Open Sans" w:cs="Open Sans"/>
          <w:sz w:val="24"/>
          <w:szCs w:val="24"/>
        </w:rPr>
        <w:t>/2020, de 13 de octubre,</w:t>
      </w:r>
      <w:r w:rsidR="00172C0C" w:rsidRPr="007615D6">
        <w:rPr>
          <w:rFonts w:ascii="Open Sans" w:hAnsi="Open Sans" w:cs="Open Sans"/>
          <w:sz w:val="24"/>
          <w:szCs w:val="24"/>
        </w:rPr>
        <w:t xml:space="preserve"> de igualdad retributiva entre mujeres y hombres, la empresa</w:t>
      </w:r>
      <w:r w:rsidRPr="007615D6">
        <w:rPr>
          <w:rFonts w:ascii="Open Sans" w:hAnsi="Open Sans" w:cs="Open Sans"/>
          <w:sz w:val="24"/>
          <w:szCs w:val="24"/>
        </w:rPr>
        <w:t xml:space="preserve"> [</w:t>
      </w:r>
      <w:r w:rsidRPr="007615D6">
        <w:rPr>
          <w:rFonts w:ascii="Open Sans" w:hAnsi="Open Sans" w:cs="Open Sans"/>
          <w:sz w:val="24"/>
          <w:szCs w:val="24"/>
          <w:shd w:val="clear" w:color="auto" w:fill="D9D9D9" w:themeFill="background1" w:themeFillShade="D9"/>
        </w:rPr>
        <w:t>indicar denominación social</w:t>
      </w:r>
      <w:r w:rsidRPr="007615D6">
        <w:rPr>
          <w:rFonts w:ascii="Open Sans" w:hAnsi="Open Sans" w:cs="Open Sans"/>
          <w:sz w:val="24"/>
          <w:szCs w:val="24"/>
        </w:rPr>
        <w:t>], N.I.F. [</w:t>
      </w:r>
      <w:r w:rsidRPr="007615D6">
        <w:rPr>
          <w:rFonts w:ascii="Open Sans" w:hAnsi="Open Sans" w:cs="Open Sans"/>
          <w:sz w:val="24"/>
          <w:szCs w:val="24"/>
          <w:shd w:val="clear" w:color="auto" w:fill="D9D9D9" w:themeFill="background1" w:themeFillShade="D9"/>
        </w:rPr>
        <w:t>...</w:t>
      </w:r>
      <w:r w:rsidRPr="007615D6">
        <w:rPr>
          <w:rFonts w:ascii="Open Sans" w:hAnsi="Open Sans" w:cs="Open Sans"/>
          <w:sz w:val="24"/>
          <w:szCs w:val="24"/>
        </w:rPr>
        <w:t>] y domicilio social [</w:t>
      </w:r>
      <w:r w:rsidRPr="007615D6">
        <w:rPr>
          <w:rFonts w:ascii="Open Sans" w:hAnsi="Open Sans" w:cs="Open Sans"/>
          <w:sz w:val="24"/>
          <w:szCs w:val="24"/>
          <w:shd w:val="clear" w:color="auto" w:fill="D9D9D9" w:themeFill="background1" w:themeFillShade="D9"/>
        </w:rPr>
        <w:t>indicar</w:t>
      </w:r>
      <w:r w:rsidRPr="007615D6">
        <w:rPr>
          <w:rFonts w:ascii="Open Sans" w:hAnsi="Open Sans" w:cs="Open Sans"/>
          <w:sz w:val="24"/>
          <w:szCs w:val="24"/>
        </w:rPr>
        <w:t>], CNAE [</w:t>
      </w:r>
      <w:r w:rsidRPr="007615D6">
        <w:rPr>
          <w:rFonts w:ascii="Open Sans" w:hAnsi="Open Sans" w:cs="Open Sans"/>
          <w:sz w:val="24"/>
          <w:szCs w:val="24"/>
          <w:shd w:val="clear" w:color="auto" w:fill="D9D9D9" w:themeFill="background1" w:themeFillShade="D9"/>
        </w:rPr>
        <w:t>indicar</w:t>
      </w:r>
      <w:r w:rsidRPr="007615D6">
        <w:rPr>
          <w:rFonts w:ascii="Open Sans" w:hAnsi="Open Sans" w:cs="Open Sans"/>
          <w:sz w:val="24"/>
          <w:szCs w:val="24"/>
        </w:rPr>
        <w:t>], Convenio Colectivo aplicable [</w:t>
      </w:r>
      <w:r w:rsidRPr="007615D6">
        <w:rPr>
          <w:rFonts w:ascii="Open Sans" w:hAnsi="Open Sans" w:cs="Open Sans"/>
          <w:sz w:val="24"/>
          <w:szCs w:val="24"/>
          <w:shd w:val="clear" w:color="auto" w:fill="D9D9D9" w:themeFill="background1" w:themeFillShade="D9"/>
        </w:rPr>
        <w:t>indicar</w:t>
      </w:r>
      <w:r w:rsidRPr="007615D6">
        <w:rPr>
          <w:rFonts w:ascii="Open Sans" w:hAnsi="Open Sans" w:cs="Open Sans"/>
          <w:sz w:val="24"/>
          <w:szCs w:val="24"/>
        </w:rPr>
        <w:t xml:space="preserve">], </w:t>
      </w:r>
      <w:r w:rsidR="00172C0C" w:rsidRPr="007615D6">
        <w:rPr>
          <w:rFonts w:ascii="Open Sans" w:hAnsi="Open Sans" w:cs="Open Sans"/>
          <w:sz w:val="24"/>
          <w:szCs w:val="24"/>
        </w:rPr>
        <w:t>expone:</w:t>
      </w:r>
    </w:p>
    <w:p w14:paraId="73D7D226" w14:textId="15DEAAD5" w:rsidR="00585CA2" w:rsidRPr="007615D6" w:rsidRDefault="00D03BA3" w:rsidP="00D7044F">
      <w:pPr>
        <w:rPr>
          <w:rFonts w:ascii="Open Sans" w:hAnsi="Open Sans" w:cs="Open Sans"/>
          <w:sz w:val="24"/>
          <w:szCs w:val="24"/>
        </w:rPr>
      </w:pPr>
      <w:r w:rsidRPr="007615D6">
        <w:rPr>
          <w:rFonts w:ascii="Open Sans" w:hAnsi="Open Sans" w:cs="Open Sans"/>
          <w:sz w:val="24"/>
          <w:szCs w:val="24"/>
        </w:rPr>
        <w:t>1º Que la</w:t>
      </w:r>
      <w:r w:rsidR="002F6FF1" w:rsidRPr="007615D6">
        <w:rPr>
          <w:rFonts w:ascii="Open Sans" w:hAnsi="Open Sans" w:cs="Open Sans"/>
          <w:sz w:val="24"/>
          <w:szCs w:val="24"/>
        </w:rPr>
        <w:t>s</w:t>
      </w:r>
      <w:r w:rsidRPr="007615D6">
        <w:rPr>
          <w:rFonts w:ascii="Open Sans" w:hAnsi="Open Sans" w:cs="Open Sans"/>
          <w:sz w:val="24"/>
          <w:szCs w:val="24"/>
        </w:rPr>
        <w:t xml:space="preserve"> persona</w:t>
      </w:r>
      <w:r w:rsidR="0081290A" w:rsidRPr="007615D6">
        <w:rPr>
          <w:rFonts w:ascii="Open Sans" w:hAnsi="Open Sans" w:cs="Open Sans"/>
          <w:sz w:val="24"/>
          <w:szCs w:val="24"/>
        </w:rPr>
        <w:t>s</w:t>
      </w:r>
      <w:r w:rsidRPr="007615D6">
        <w:rPr>
          <w:rFonts w:ascii="Open Sans" w:hAnsi="Open Sans" w:cs="Open Sans"/>
          <w:sz w:val="24"/>
          <w:szCs w:val="24"/>
        </w:rPr>
        <w:t xml:space="preserve"> abajo firmante</w:t>
      </w:r>
      <w:r w:rsidR="0081290A" w:rsidRPr="007615D6">
        <w:rPr>
          <w:rFonts w:ascii="Open Sans" w:hAnsi="Open Sans" w:cs="Open Sans"/>
          <w:sz w:val="24"/>
          <w:szCs w:val="24"/>
        </w:rPr>
        <w:t>s</w:t>
      </w:r>
      <w:r w:rsidRPr="007615D6">
        <w:rPr>
          <w:rFonts w:ascii="Open Sans" w:hAnsi="Open Sans" w:cs="Open Sans"/>
          <w:sz w:val="24"/>
          <w:szCs w:val="24"/>
        </w:rPr>
        <w:t xml:space="preserve"> </w:t>
      </w:r>
      <w:r w:rsidR="0081290A" w:rsidRPr="007615D6">
        <w:rPr>
          <w:rFonts w:ascii="Open Sans" w:hAnsi="Open Sans" w:cs="Open Sans"/>
          <w:sz w:val="24"/>
          <w:szCs w:val="24"/>
        </w:rPr>
        <w:t>certifica</w:t>
      </w:r>
      <w:r w:rsidR="00585CA2" w:rsidRPr="007615D6">
        <w:rPr>
          <w:rFonts w:ascii="Open Sans" w:hAnsi="Open Sans" w:cs="Open Sans"/>
          <w:sz w:val="24"/>
          <w:szCs w:val="24"/>
        </w:rPr>
        <w:t>n</w:t>
      </w:r>
      <w:r w:rsidR="0081290A" w:rsidRPr="007615D6">
        <w:rPr>
          <w:rFonts w:ascii="Open Sans" w:hAnsi="Open Sans" w:cs="Open Sans"/>
          <w:sz w:val="24"/>
          <w:szCs w:val="24"/>
        </w:rPr>
        <w:t xml:space="preserve"> que</w:t>
      </w:r>
      <w:r w:rsidR="00CB5635" w:rsidRPr="007615D6">
        <w:rPr>
          <w:rFonts w:ascii="Open Sans" w:hAnsi="Open Sans" w:cs="Open Sans"/>
          <w:sz w:val="24"/>
          <w:szCs w:val="24"/>
        </w:rPr>
        <w:t xml:space="preserve"> les ha sido consultada por parte de</w:t>
      </w:r>
      <w:r w:rsidR="00585CA2" w:rsidRPr="007615D6">
        <w:rPr>
          <w:rFonts w:ascii="Open Sans" w:hAnsi="Open Sans" w:cs="Open Sans"/>
          <w:sz w:val="24"/>
          <w:szCs w:val="24"/>
        </w:rPr>
        <w:t xml:space="preserve"> </w:t>
      </w:r>
      <w:r w:rsidR="00D7044F" w:rsidRPr="007615D6">
        <w:rPr>
          <w:rFonts w:ascii="Open Sans" w:hAnsi="Open Sans" w:cs="Open Sans"/>
          <w:sz w:val="24"/>
          <w:szCs w:val="24"/>
        </w:rPr>
        <w:t>[</w:t>
      </w:r>
      <w:r w:rsidR="00D7044F" w:rsidRPr="007615D6">
        <w:rPr>
          <w:rFonts w:ascii="Open Sans" w:hAnsi="Open Sans" w:cs="Open Sans"/>
          <w:sz w:val="24"/>
          <w:szCs w:val="24"/>
          <w:shd w:val="clear" w:color="auto" w:fill="D9D9D9" w:themeFill="background1" w:themeFillShade="D9"/>
        </w:rPr>
        <w:t>nombre de la empresa</w:t>
      </w:r>
      <w:r w:rsidR="00D7044F" w:rsidRPr="007615D6">
        <w:rPr>
          <w:rFonts w:ascii="Open Sans" w:hAnsi="Open Sans" w:cs="Open Sans"/>
          <w:sz w:val="24"/>
          <w:szCs w:val="24"/>
        </w:rPr>
        <w:t>]</w:t>
      </w:r>
      <w:r w:rsidR="00CB5635" w:rsidRPr="007615D6">
        <w:rPr>
          <w:rFonts w:ascii="Open Sans" w:hAnsi="Open Sans" w:cs="Open Sans"/>
          <w:sz w:val="24"/>
          <w:szCs w:val="24"/>
        </w:rPr>
        <w:t xml:space="preserve">, </w:t>
      </w:r>
      <w:r w:rsidR="00585CA2" w:rsidRPr="007615D6">
        <w:rPr>
          <w:rFonts w:ascii="Open Sans" w:hAnsi="Open Sans" w:cs="Open Sans"/>
          <w:sz w:val="24"/>
          <w:szCs w:val="24"/>
        </w:rPr>
        <w:t>con al menos diez días</w:t>
      </w:r>
      <w:r w:rsidR="00CB5635" w:rsidRPr="007615D6">
        <w:rPr>
          <w:rFonts w:ascii="Open Sans" w:hAnsi="Open Sans" w:cs="Open Sans"/>
          <w:sz w:val="24"/>
          <w:szCs w:val="24"/>
        </w:rPr>
        <w:t xml:space="preserve"> de antelación</w:t>
      </w:r>
      <w:r w:rsidR="00585CA2" w:rsidRPr="007615D6">
        <w:rPr>
          <w:rFonts w:ascii="Open Sans" w:hAnsi="Open Sans" w:cs="Open Sans"/>
          <w:sz w:val="24"/>
          <w:szCs w:val="24"/>
        </w:rPr>
        <w:t xml:space="preserve">, la elaboración del </w:t>
      </w:r>
      <w:r w:rsidR="00CB5635" w:rsidRPr="007615D6">
        <w:rPr>
          <w:rFonts w:ascii="Open Sans" w:hAnsi="Open Sans" w:cs="Open Sans"/>
          <w:sz w:val="24"/>
          <w:szCs w:val="24"/>
        </w:rPr>
        <w:t>registro retributivo de toda su plantilla</w:t>
      </w:r>
      <w:r w:rsidR="002F6FF1" w:rsidRPr="007615D6">
        <w:rPr>
          <w:rFonts w:ascii="Open Sans" w:hAnsi="Open Sans" w:cs="Open Sans"/>
          <w:sz w:val="24"/>
          <w:szCs w:val="24"/>
        </w:rPr>
        <w:t xml:space="preserve">, </w:t>
      </w:r>
      <w:r w:rsidR="00CB5635" w:rsidRPr="007615D6">
        <w:rPr>
          <w:rFonts w:ascii="Open Sans" w:hAnsi="Open Sans" w:cs="Open Sans"/>
          <w:sz w:val="24"/>
          <w:szCs w:val="24"/>
        </w:rPr>
        <w:t>incluido el personal directivo y los altos cargos.</w:t>
      </w:r>
    </w:p>
    <w:p w14:paraId="04D1B89E" w14:textId="546AA060" w:rsidR="008D3666" w:rsidRPr="007615D6" w:rsidRDefault="00585CA2" w:rsidP="00D7044F">
      <w:pPr>
        <w:rPr>
          <w:rFonts w:ascii="Open Sans" w:hAnsi="Open Sans" w:cs="Open Sans"/>
          <w:sz w:val="24"/>
          <w:szCs w:val="24"/>
        </w:rPr>
      </w:pPr>
      <w:r w:rsidRPr="007615D6">
        <w:rPr>
          <w:rFonts w:ascii="Open Sans" w:hAnsi="Open Sans" w:cs="Open Sans"/>
          <w:sz w:val="24"/>
          <w:szCs w:val="24"/>
        </w:rPr>
        <w:t xml:space="preserve">2º Que el </w:t>
      </w:r>
      <w:r w:rsidR="006B1130" w:rsidRPr="007615D6">
        <w:rPr>
          <w:rFonts w:ascii="Open Sans" w:hAnsi="Open Sans" w:cs="Open Sans"/>
          <w:sz w:val="24"/>
          <w:szCs w:val="24"/>
        </w:rPr>
        <w:t>r</w:t>
      </w:r>
      <w:r w:rsidRPr="007615D6">
        <w:rPr>
          <w:rFonts w:ascii="Open Sans" w:hAnsi="Open Sans" w:cs="Open Sans"/>
          <w:sz w:val="24"/>
          <w:szCs w:val="24"/>
        </w:rPr>
        <w:t xml:space="preserve">egistro </w:t>
      </w:r>
      <w:r w:rsidR="006B1130" w:rsidRPr="007615D6">
        <w:rPr>
          <w:rFonts w:ascii="Open Sans" w:hAnsi="Open Sans" w:cs="Open Sans"/>
          <w:sz w:val="24"/>
          <w:szCs w:val="24"/>
        </w:rPr>
        <w:t>r</w:t>
      </w:r>
      <w:r w:rsidRPr="007615D6">
        <w:rPr>
          <w:rFonts w:ascii="Open Sans" w:hAnsi="Open Sans" w:cs="Open Sans"/>
          <w:sz w:val="24"/>
          <w:szCs w:val="24"/>
        </w:rPr>
        <w:t>etributivo</w:t>
      </w:r>
      <w:r w:rsidR="008D3666" w:rsidRPr="007615D6">
        <w:rPr>
          <w:rFonts w:ascii="Open Sans" w:hAnsi="Open Sans" w:cs="Open Sans"/>
          <w:sz w:val="24"/>
          <w:szCs w:val="24"/>
        </w:rPr>
        <w:t xml:space="preserve"> incluirá, conforme a lo establecido en el artículo 28.2 del Estatuto de los Trabajadores,</w:t>
      </w:r>
      <w:r w:rsidRPr="007615D6">
        <w:rPr>
          <w:rFonts w:ascii="Open Sans" w:hAnsi="Open Sans" w:cs="Open Sans"/>
          <w:sz w:val="24"/>
          <w:szCs w:val="24"/>
        </w:rPr>
        <w:t xml:space="preserve"> </w:t>
      </w:r>
      <w:r w:rsidR="008D3666" w:rsidRPr="007615D6">
        <w:rPr>
          <w:rFonts w:ascii="Open Sans" w:hAnsi="Open Sans" w:cs="Open Sans"/>
          <w:sz w:val="24"/>
          <w:szCs w:val="24"/>
        </w:rPr>
        <w:t>la media aritmética y la mediana</w:t>
      </w:r>
      <w:r w:rsidRPr="007615D6">
        <w:rPr>
          <w:rFonts w:ascii="Open Sans" w:hAnsi="Open Sans" w:cs="Open Sans"/>
          <w:sz w:val="24"/>
          <w:szCs w:val="24"/>
        </w:rPr>
        <w:t xml:space="preserve"> de los salarios, los complementos salariales y las percepciones extrasalariales de la plantilla</w:t>
      </w:r>
      <w:r w:rsidR="008D3666" w:rsidRPr="007615D6">
        <w:rPr>
          <w:rFonts w:ascii="Open Sans" w:hAnsi="Open Sans" w:cs="Open Sans"/>
          <w:sz w:val="24"/>
          <w:szCs w:val="24"/>
        </w:rPr>
        <w:t>, convenientemente</w:t>
      </w:r>
      <w:r w:rsidRPr="007615D6">
        <w:rPr>
          <w:rFonts w:ascii="Open Sans" w:hAnsi="Open Sans" w:cs="Open Sans"/>
          <w:sz w:val="24"/>
          <w:szCs w:val="24"/>
        </w:rPr>
        <w:t xml:space="preserve"> des</w:t>
      </w:r>
      <w:r w:rsidR="008D3666" w:rsidRPr="007615D6">
        <w:rPr>
          <w:rFonts w:ascii="Open Sans" w:hAnsi="Open Sans" w:cs="Open Sans"/>
          <w:sz w:val="24"/>
          <w:szCs w:val="24"/>
        </w:rPr>
        <w:t>glosadas</w:t>
      </w:r>
      <w:r w:rsidRPr="007615D6">
        <w:rPr>
          <w:rFonts w:ascii="Open Sans" w:hAnsi="Open Sans" w:cs="Open Sans"/>
          <w:sz w:val="24"/>
          <w:szCs w:val="24"/>
        </w:rPr>
        <w:t xml:space="preserve"> por sexo</w:t>
      </w:r>
      <w:r w:rsidR="008D3666" w:rsidRPr="007615D6">
        <w:rPr>
          <w:rFonts w:ascii="Open Sans" w:hAnsi="Open Sans" w:cs="Open Sans"/>
          <w:sz w:val="24"/>
          <w:szCs w:val="24"/>
        </w:rPr>
        <w:t xml:space="preserve">, así como </w:t>
      </w:r>
      <w:r w:rsidRPr="007615D6">
        <w:rPr>
          <w:rFonts w:ascii="Open Sans" w:hAnsi="Open Sans" w:cs="Open Sans"/>
          <w:sz w:val="24"/>
          <w:szCs w:val="24"/>
        </w:rPr>
        <w:t>distribuid</w:t>
      </w:r>
      <w:r w:rsidR="008D3666" w:rsidRPr="007615D6">
        <w:rPr>
          <w:rFonts w:ascii="Open Sans" w:hAnsi="Open Sans" w:cs="Open Sans"/>
          <w:sz w:val="24"/>
          <w:szCs w:val="24"/>
        </w:rPr>
        <w:t>a</w:t>
      </w:r>
      <w:r w:rsidRPr="007615D6">
        <w:rPr>
          <w:rFonts w:ascii="Open Sans" w:hAnsi="Open Sans" w:cs="Open Sans"/>
          <w:sz w:val="24"/>
          <w:szCs w:val="24"/>
        </w:rPr>
        <w:t xml:space="preserve">s </w:t>
      </w:r>
      <w:r w:rsidR="008D3666" w:rsidRPr="007615D6">
        <w:rPr>
          <w:rFonts w:ascii="Open Sans" w:hAnsi="Open Sans" w:cs="Open Sans"/>
          <w:sz w:val="24"/>
          <w:szCs w:val="24"/>
        </w:rPr>
        <w:t xml:space="preserve">en grupos profesionales, categorías profesionales, niveles, puestos o cualquier otro sistema de clasificación aplicable. </w:t>
      </w:r>
    </w:p>
    <w:p w14:paraId="59572E1F" w14:textId="77777777" w:rsidR="002F6FF1" w:rsidRPr="007615D6" w:rsidRDefault="008D3666" w:rsidP="00D7044F">
      <w:pPr>
        <w:rPr>
          <w:rFonts w:ascii="Open Sans" w:hAnsi="Open Sans" w:cs="Open Sans"/>
          <w:sz w:val="24"/>
          <w:szCs w:val="24"/>
        </w:rPr>
      </w:pPr>
      <w:r w:rsidRPr="007615D6">
        <w:rPr>
          <w:rFonts w:ascii="Open Sans" w:hAnsi="Open Sans" w:cs="Open Sans"/>
          <w:sz w:val="24"/>
          <w:szCs w:val="24"/>
        </w:rPr>
        <w:t xml:space="preserve">3º Que el periodo temporal de referencia del registro será el año natural, sin perjuicio de las modificaciones que fuesen necesarias en caso de alteración sustancial </w:t>
      </w:r>
      <w:r w:rsidR="006E3887" w:rsidRPr="007615D6">
        <w:rPr>
          <w:rFonts w:ascii="Open Sans" w:hAnsi="Open Sans" w:cs="Open Sans"/>
          <w:sz w:val="24"/>
          <w:szCs w:val="24"/>
        </w:rPr>
        <w:t>de cualquiera de los elementos que integran el registro, de forma que se garantice la transparencia en la configuración de las percepciones, de manera fi</w:t>
      </w:r>
      <w:r w:rsidR="00CB5635" w:rsidRPr="007615D6">
        <w:rPr>
          <w:rFonts w:ascii="Open Sans" w:hAnsi="Open Sans" w:cs="Open Sans"/>
          <w:sz w:val="24"/>
          <w:szCs w:val="24"/>
        </w:rPr>
        <w:t>e</w:t>
      </w:r>
      <w:r w:rsidR="006E3887" w:rsidRPr="007615D6">
        <w:rPr>
          <w:rFonts w:ascii="Open Sans" w:hAnsi="Open Sans" w:cs="Open Sans"/>
          <w:sz w:val="24"/>
          <w:szCs w:val="24"/>
        </w:rPr>
        <w:t xml:space="preserve">l y actualizada. </w:t>
      </w:r>
    </w:p>
    <w:p w14:paraId="71E5D2DD" w14:textId="1133E7CF" w:rsidR="008D3666" w:rsidRPr="007615D6" w:rsidRDefault="002F6FF1" w:rsidP="00D7044F">
      <w:pPr>
        <w:rPr>
          <w:rFonts w:ascii="Open Sans" w:hAnsi="Open Sans" w:cs="Open Sans"/>
          <w:sz w:val="24"/>
          <w:szCs w:val="24"/>
        </w:rPr>
      </w:pPr>
      <w:r w:rsidRPr="007615D6">
        <w:rPr>
          <w:rFonts w:ascii="Open Sans" w:hAnsi="Open Sans" w:cs="Open Sans"/>
          <w:sz w:val="24"/>
          <w:szCs w:val="24"/>
        </w:rPr>
        <w:t>4º Que en el caso de que el registro sea modificado, [</w:t>
      </w:r>
      <w:r w:rsidRPr="007615D6">
        <w:rPr>
          <w:rFonts w:ascii="Open Sans" w:hAnsi="Open Sans" w:cs="Open Sans"/>
          <w:sz w:val="24"/>
          <w:szCs w:val="24"/>
          <w:shd w:val="clear" w:color="auto" w:fill="D9D9D9" w:themeFill="background1" w:themeFillShade="D9"/>
        </w:rPr>
        <w:t>nombre de la empresa</w:t>
      </w:r>
      <w:r w:rsidRPr="007615D6">
        <w:rPr>
          <w:rFonts w:ascii="Open Sans" w:hAnsi="Open Sans" w:cs="Open Sans"/>
          <w:sz w:val="24"/>
          <w:szCs w:val="24"/>
        </w:rPr>
        <w:t>] deberá consultar dichos cambios a las personas firmantes de acuerdo con lo previsto en la cláusula anterior.</w:t>
      </w:r>
    </w:p>
    <w:p w14:paraId="7C4425EA" w14:textId="27080E77" w:rsidR="00FC7E64" w:rsidRPr="007615D6" w:rsidRDefault="002F6FF1" w:rsidP="00D7044F">
      <w:pPr>
        <w:rPr>
          <w:rFonts w:ascii="Open Sans" w:hAnsi="Open Sans" w:cs="Open Sans"/>
          <w:sz w:val="24"/>
          <w:szCs w:val="24"/>
        </w:rPr>
      </w:pPr>
      <w:r w:rsidRPr="007615D6">
        <w:rPr>
          <w:rFonts w:ascii="Open Sans" w:hAnsi="Open Sans" w:cs="Open Sans"/>
          <w:sz w:val="24"/>
          <w:szCs w:val="24"/>
        </w:rPr>
        <w:t>5</w:t>
      </w:r>
      <w:r w:rsidR="008D3666" w:rsidRPr="007615D6">
        <w:rPr>
          <w:rFonts w:ascii="Open Sans" w:hAnsi="Open Sans" w:cs="Open Sans"/>
          <w:sz w:val="24"/>
          <w:szCs w:val="24"/>
        </w:rPr>
        <w:t>º Que [</w:t>
      </w:r>
      <w:r w:rsidR="008D3666" w:rsidRPr="007615D6">
        <w:rPr>
          <w:rFonts w:ascii="Open Sans" w:hAnsi="Open Sans" w:cs="Open Sans"/>
          <w:sz w:val="24"/>
          <w:szCs w:val="24"/>
          <w:shd w:val="clear" w:color="auto" w:fill="D9D9D9" w:themeFill="background1" w:themeFillShade="D9"/>
        </w:rPr>
        <w:t>nombre de la empresa</w:t>
      </w:r>
      <w:r w:rsidR="008D3666" w:rsidRPr="007615D6">
        <w:rPr>
          <w:rFonts w:ascii="Open Sans" w:hAnsi="Open Sans" w:cs="Open Sans"/>
          <w:sz w:val="24"/>
          <w:szCs w:val="24"/>
        </w:rPr>
        <w:t>]</w:t>
      </w:r>
      <w:r w:rsidR="006E3887" w:rsidRPr="007615D6">
        <w:rPr>
          <w:rFonts w:ascii="Open Sans" w:hAnsi="Open Sans" w:cs="Open Sans"/>
          <w:sz w:val="24"/>
          <w:szCs w:val="24"/>
        </w:rPr>
        <w:t xml:space="preserve">, </w:t>
      </w:r>
      <w:r w:rsidR="00CB5635" w:rsidRPr="007615D6">
        <w:rPr>
          <w:rFonts w:ascii="Open Sans" w:hAnsi="Open Sans" w:cs="Open Sans"/>
          <w:sz w:val="24"/>
          <w:szCs w:val="24"/>
        </w:rPr>
        <w:t>a fin de garantizar</w:t>
      </w:r>
      <w:r w:rsidR="006E3887" w:rsidRPr="007615D6">
        <w:rPr>
          <w:rFonts w:ascii="Open Sans" w:hAnsi="Open Sans" w:cs="Open Sans"/>
          <w:sz w:val="24"/>
          <w:szCs w:val="24"/>
        </w:rPr>
        <w:t xml:space="preserve"> un adecuado acceso a la información retributiva </w:t>
      </w:r>
      <w:r w:rsidR="00CB5635" w:rsidRPr="007615D6">
        <w:rPr>
          <w:rFonts w:ascii="Open Sans" w:hAnsi="Open Sans" w:cs="Open Sans"/>
          <w:sz w:val="24"/>
          <w:szCs w:val="24"/>
        </w:rPr>
        <w:t>a toda</w:t>
      </w:r>
      <w:r w:rsidR="006E3887" w:rsidRPr="007615D6">
        <w:rPr>
          <w:rFonts w:ascii="Open Sans" w:hAnsi="Open Sans" w:cs="Open Sans"/>
          <w:sz w:val="24"/>
          <w:szCs w:val="24"/>
        </w:rPr>
        <w:t xml:space="preserve"> la plantilla,</w:t>
      </w:r>
      <w:r w:rsidR="008D3666" w:rsidRPr="007615D6">
        <w:rPr>
          <w:rFonts w:ascii="Open Sans" w:hAnsi="Open Sans" w:cs="Open Sans"/>
          <w:sz w:val="24"/>
          <w:szCs w:val="24"/>
        </w:rPr>
        <w:t xml:space="preserve"> facilitará a las personas trabajadoras el acceso al registro a través de las personas firmantes, teniendo derecho las primeras a conocer el contenido íntegro del mismo. </w:t>
      </w:r>
    </w:p>
    <w:p w14:paraId="3D405394" w14:textId="3B6215CF" w:rsidR="00D7044F" w:rsidRPr="007615D6" w:rsidRDefault="00FC7E64" w:rsidP="00D7044F">
      <w:pPr>
        <w:rPr>
          <w:rFonts w:ascii="Open Sans" w:hAnsi="Open Sans" w:cs="Open Sans"/>
          <w:sz w:val="24"/>
          <w:szCs w:val="24"/>
        </w:rPr>
      </w:pPr>
      <w:r w:rsidRPr="007615D6">
        <w:rPr>
          <w:rFonts w:ascii="Open Sans" w:hAnsi="Open Sans" w:cs="Open Sans"/>
          <w:sz w:val="24"/>
          <w:szCs w:val="24"/>
        </w:rPr>
        <w:lastRenderedPageBreak/>
        <w:t>6</w:t>
      </w:r>
      <w:r w:rsidR="00D7044F" w:rsidRPr="007615D6">
        <w:rPr>
          <w:rFonts w:ascii="Open Sans" w:hAnsi="Open Sans" w:cs="Open Sans"/>
          <w:sz w:val="24"/>
          <w:szCs w:val="24"/>
        </w:rPr>
        <w:t>º Que la empresa señala como domicilio a efectos de comunicaciones [</w:t>
      </w:r>
      <w:r w:rsidR="00D7044F" w:rsidRPr="007615D6">
        <w:rPr>
          <w:rFonts w:ascii="Open Sans" w:hAnsi="Open Sans" w:cs="Open Sans"/>
          <w:sz w:val="24"/>
          <w:szCs w:val="24"/>
          <w:shd w:val="clear" w:color="auto" w:fill="D5DCE4" w:themeFill="text2" w:themeFillTint="33"/>
        </w:rPr>
        <w:t>indicar</w:t>
      </w:r>
      <w:r w:rsidR="00D7044F" w:rsidRPr="007615D6">
        <w:rPr>
          <w:rFonts w:ascii="Open Sans" w:hAnsi="Open Sans" w:cs="Open Sans"/>
          <w:sz w:val="24"/>
          <w:szCs w:val="24"/>
        </w:rPr>
        <w:t>] y como persona de contacto a [</w:t>
      </w:r>
      <w:r w:rsidR="00D7044F" w:rsidRPr="007615D6">
        <w:rPr>
          <w:rFonts w:ascii="Open Sans" w:hAnsi="Open Sans" w:cs="Open Sans"/>
          <w:sz w:val="24"/>
          <w:szCs w:val="24"/>
          <w:shd w:val="clear" w:color="auto" w:fill="D5DCE4" w:themeFill="text2" w:themeFillTint="33"/>
        </w:rPr>
        <w:t>indicar nombre y apellidos, email y teléfono</w:t>
      </w:r>
      <w:r w:rsidR="00D7044F" w:rsidRPr="007615D6">
        <w:rPr>
          <w:rFonts w:ascii="Open Sans" w:hAnsi="Open Sans" w:cs="Open Sans"/>
          <w:sz w:val="24"/>
          <w:szCs w:val="24"/>
        </w:rPr>
        <w:t>].</w:t>
      </w:r>
    </w:p>
    <w:p w14:paraId="68E29B85" w14:textId="60CAD06D" w:rsidR="002F6FF1" w:rsidRPr="007615D6" w:rsidRDefault="00D7044F" w:rsidP="00D7044F">
      <w:pPr>
        <w:rPr>
          <w:rFonts w:ascii="Open Sans" w:hAnsi="Open Sans" w:cs="Open Sans"/>
          <w:sz w:val="24"/>
          <w:szCs w:val="24"/>
        </w:rPr>
      </w:pPr>
      <w:r w:rsidRPr="007615D6">
        <w:rPr>
          <w:rFonts w:ascii="Open Sans" w:hAnsi="Open Sans" w:cs="Open Sans"/>
          <w:sz w:val="24"/>
          <w:szCs w:val="24"/>
        </w:rPr>
        <w:t xml:space="preserve">Por todo ello, la empresa realiza comunicación a </w:t>
      </w:r>
      <w:r w:rsidR="002F6FF1" w:rsidRPr="007615D6">
        <w:rPr>
          <w:rFonts w:ascii="Open Sans" w:hAnsi="Open Sans" w:cs="Open Sans"/>
          <w:sz w:val="24"/>
          <w:szCs w:val="24"/>
        </w:rPr>
        <w:t>la Representación Legal de las personas trabajadoras de [</w:t>
      </w:r>
      <w:r w:rsidR="002F6FF1" w:rsidRPr="007615D6">
        <w:rPr>
          <w:rFonts w:ascii="Open Sans" w:hAnsi="Open Sans" w:cs="Open Sans"/>
          <w:sz w:val="24"/>
          <w:szCs w:val="24"/>
          <w:shd w:val="clear" w:color="auto" w:fill="D9D9D9" w:themeFill="background1" w:themeFillShade="D9"/>
        </w:rPr>
        <w:t>nombre de la empresa</w:t>
      </w:r>
      <w:r w:rsidR="002F6FF1" w:rsidRPr="007615D6">
        <w:rPr>
          <w:rFonts w:ascii="Open Sans" w:hAnsi="Open Sans" w:cs="Open Sans"/>
          <w:sz w:val="24"/>
          <w:szCs w:val="24"/>
        </w:rPr>
        <w:t xml:space="preserve">] para </w:t>
      </w:r>
      <w:r w:rsidR="006E2D94" w:rsidRPr="007615D6">
        <w:rPr>
          <w:rFonts w:ascii="Open Sans" w:hAnsi="Open Sans" w:cs="Open Sans"/>
          <w:sz w:val="24"/>
          <w:szCs w:val="24"/>
        </w:rPr>
        <w:t xml:space="preserve">que autorice la elaboración del registro retributivo de la misma. </w:t>
      </w:r>
    </w:p>
    <w:p w14:paraId="2A59B15F" w14:textId="20D63004" w:rsidR="00D7044F" w:rsidRPr="007615D6" w:rsidRDefault="00D7044F" w:rsidP="00D7044F">
      <w:pPr>
        <w:rPr>
          <w:rFonts w:ascii="Open Sans" w:hAnsi="Open Sans" w:cs="Open Sans"/>
          <w:sz w:val="24"/>
          <w:szCs w:val="24"/>
        </w:rPr>
      </w:pPr>
      <w:r w:rsidRPr="007615D6">
        <w:rPr>
          <w:rFonts w:ascii="Open Sans" w:hAnsi="Open Sans" w:cs="Open Sans"/>
          <w:sz w:val="24"/>
          <w:szCs w:val="24"/>
        </w:rPr>
        <w:t>Y para que conste a los efectos oportunos firma</w:t>
      </w:r>
      <w:r w:rsidR="00673A2B" w:rsidRPr="007615D6">
        <w:rPr>
          <w:rFonts w:ascii="Open Sans" w:hAnsi="Open Sans" w:cs="Open Sans"/>
          <w:sz w:val="24"/>
          <w:szCs w:val="24"/>
        </w:rPr>
        <w:t>n</w:t>
      </w:r>
      <w:r w:rsidRPr="007615D6">
        <w:rPr>
          <w:rFonts w:ascii="Open Sans" w:hAnsi="Open Sans" w:cs="Open Sans"/>
          <w:sz w:val="24"/>
          <w:szCs w:val="24"/>
        </w:rPr>
        <w:t xml:space="preserve"> la</w:t>
      </w:r>
      <w:r w:rsidR="006E2D94" w:rsidRPr="007615D6">
        <w:rPr>
          <w:rFonts w:ascii="Open Sans" w:hAnsi="Open Sans" w:cs="Open Sans"/>
          <w:sz w:val="24"/>
          <w:szCs w:val="24"/>
        </w:rPr>
        <w:t>s</w:t>
      </w:r>
      <w:r w:rsidRPr="007615D6">
        <w:rPr>
          <w:rFonts w:ascii="Open Sans" w:hAnsi="Open Sans" w:cs="Open Sans"/>
          <w:sz w:val="24"/>
          <w:szCs w:val="24"/>
        </w:rPr>
        <w:t xml:space="preserve"> presente</w:t>
      </w:r>
      <w:r w:rsidR="006E2D94" w:rsidRPr="007615D6">
        <w:rPr>
          <w:rFonts w:ascii="Open Sans" w:hAnsi="Open Sans" w:cs="Open Sans"/>
          <w:sz w:val="24"/>
          <w:szCs w:val="24"/>
        </w:rPr>
        <w:t>s</w:t>
      </w:r>
      <w:r w:rsidRPr="007615D6">
        <w:rPr>
          <w:rFonts w:ascii="Open Sans" w:hAnsi="Open Sans" w:cs="Open Sans"/>
          <w:sz w:val="24"/>
          <w:szCs w:val="24"/>
        </w:rPr>
        <w:t xml:space="preserve"> </w:t>
      </w:r>
    </w:p>
    <w:p w14:paraId="4DF65A95" w14:textId="72B88D8B" w:rsidR="00D7044F" w:rsidRPr="007615D6" w:rsidRDefault="00D7044F" w:rsidP="00D7044F">
      <w:pPr>
        <w:rPr>
          <w:rFonts w:ascii="Open Sans" w:hAnsi="Open Sans" w:cs="Open Sans"/>
          <w:sz w:val="24"/>
          <w:szCs w:val="24"/>
        </w:rPr>
      </w:pPr>
      <w:r w:rsidRPr="007615D6">
        <w:rPr>
          <w:rFonts w:ascii="Open Sans" w:hAnsi="Open Sans" w:cs="Open Sans"/>
          <w:sz w:val="24"/>
          <w:szCs w:val="24"/>
          <w:shd w:val="clear" w:color="auto" w:fill="D9D9D9" w:themeFill="background1" w:themeFillShade="D9"/>
        </w:rPr>
        <w:t>[Nombre, apellidos y DNI]</w:t>
      </w:r>
      <w:r w:rsidRPr="007615D6">
        <w:rPr>
          <w:rFonts w:ascii="Open Sans" w:hAnsi="Open Sans" w:cs="Open Sans"/>
          <w:sz w:val="24"/>
          <w:szCs w:val="24"/>
        </w:rPr>
        <w:t xml:space="preserve"> de</w:t>
      </w:r>
      <w:r w:rsidR="002F6FF1" w:rsidRPr="007615D6">
        <w:rPr>
          <w:rFonts w:ascii="Open Sans" w:hAnsi="Open Sans" w:cs="Open Sans"/>
          <w:sz w:val="24"/>
          <w:szCs w:val="24"/>
        </w:rPr>
        <w:t xml:space="preserve"> los</w:t>
      </w:r>
      <w:r w:rsidRPr="007615D6">
        <w:rPr>
          <w:rFonts w:ascii="Open Sans" w:hAnsi="Open Sans" w:cs="Open Sans"/>
          <w:sz w:val="24"/>
          <w:szCs w:val="24"/>
        </w:rPr>
        <w:t>/la</w:t>
      </w:r>
      <w:r w:rsidR="002F6FF1" w:rsidRPr="007615D6">
        <w:rPr>
          <w:rFonts w:ascii="Open Sans" w:hAnsi="Open Sans" w:cs="Open Sans"/>
          <w:sz w:val="24"/>
          <w:szCs w:val="24"/>
        </w:rPr>
        <w:t>s</w:t>
      </w:r>
      <w:r w:rsidRPr="007615D6">
        <w:rPr>
          <w:rFonts w:ascii="Open Sans" w:hAnsi="Open Sans" w:cs="Open Sans"/>
          <w:sz w:val="24"/>
          <w:szCs w:val="24"/>
        </w:rPr>
        <w:t xml:space="preserve"> representante</w:t>
      </w:r>
      <w:r w:rsidR="002F6FF1" w:rsidRPr="007615D6">
        <w:rPr>
          <w:rFonts w:ascii="Open Sans" w:hAnsi="Open Sans" w:cs="Open Sans"/>
          <w:sz w:val="24"/>
          <w:szCs w:val="24"/>
        </w:rPr>
        <w:t>s</w:t>
      </w:r>
      <w:r w:rsidRPr="007615D6">
        <w:rPr>
          <w:rFonts w:ascii="Open Sans" w:hAnsi="Open Sans" w:cs="Open Sans"/>
          <w:sz w:val="24"/>
          <w:szCs w:val="24"/>
        </w:rPr>
        <w:t xml:space="preserve"> legal</w:t>
      </w:r>
      <w:r w:rsidR="002F6FF1" w:rsidRPr="007615D6">
        <w:rPr>
          <w:rFonts w:ascii="Open Sans" w:hAnsi="Open Sans" w:cs="Open Sans"/>
          <w:sz w:val="24"/>
          <w:szCs w:val="24"/>
        </w:rPr>
        <w:t>es</w:t>
      </w:r>
      <w:r w:rsidRPr="007615D6">
        <w:rPr>
          <w:rFonts w:ascii="Open Sans" w:hAnsi="Open Sans" w:cs="Open Sans"/>
          <w:sz w:val="24"/>
          <w:szCs w:val="24"/>
        </w:rPr>
        <w:t xml:space="preserve"> de la empresa</w:t>
      </w:r>
    </w:p>
    <w:p w14:paraId="7EFDF47F" w14:textId="77777777" w:rsidR="00E36CA6" w:rsidRPr="007615D6" w:rsidRDefault="00D7044F" w:rsidP="00D7044F">
      <w:pPr>
        <w:rPr>
          <w:rFonts w:ascii="Open Sans" w:hAnsi="Open Sans" w:cs="Open Sans"/>
          <w:sz w:val="24"/>
          <w:szCs w:val="24"/>
        </w:rPr>
      </w:pPr>
      <w:r w:rsidRPr="007615D6">
        <w:rPr>
          <w:rFonts w:ascii="Open Sans" w:hAnsi="Open Sans" w:cs="Open Sans"/>
          <w:sz w:val="24"/>
          <w:szCs w:val="24"/>
        </w:rPr>
        <w:t>En [</w:t>
      </w:r>
      <w:r w:rsidRPr="007615D6">
        <w:rPr>
          <w:rFonts w:ascii="Open Sans" w:hAnsi="Open Sans" w:cs="Open Sans"/>
          <w:sz w:val="24"/>
          <w:szCs w:val="24"/>
          <w:shd w:val="clear" w:color="auto" w:fill="D9D9D9" w:themeFill="background1" w:themeFillShade="D9"/>
        </w:rPr>
        <w:t>lugar</w:t>
      </w:r>
      <w:r w:rsidRPr="007615D6">
        <w:rPr>
          <w:rFonts w:ascii="Open Sans" w:hAnsi="Open Sans" w:cs="Open Sans"/>
          <w:sz w:val="24"/>
          <w:szCs w:val="24"/>
        </w:rPr>
        <w:t>], a [</w:t>
      </w:r>
      <w:r w:rsidRPr="007615D6">
        <w:rPr>
          <w:rFonts w:ascii="Open Sans" w:hAnsi="Open Sans" w:cs="Open Sans"/>
          <w:sz w:val="24"/>
          <w:szCs w:val="24"/>
          <w:shd w:val="clear" w:color="auto" w:fill="D9D9D9" w:themeFill="background1" w:themeFillShade="D9"/>
        </w:rPr>
        <w:t>fecha</w:t>
      </w:r>
      <w:r w:rsidRPr="007615D6">
        <w:rPr>
          <w:rFonts w:ascii="Open Sans" w:hAnsi="Open Sans" w:cs="Open Sans"/>
          <w:sz w:val="24"/>
          <w:szCs w:val="24"/>
        </w:rPr>
        <w:t>]</w:t>
      </w:r>
    </w:p>
    <w:sectPr w:rsidR="00E36CA6" w:rsidRPr="007615D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3B9" w14:textId="77777777" w:rsidR="00D7044F" w:rsidRDefault="00D7044F" w:rsidP="00D7044F">
      <w:pPr>
        <w:spacing w:before="0" w:after="0" w:line="240" w:lineRule="auto"/>
      </w:pPr>
      <w:r>
        <w:separator/>
      </w:r>
    </w:p>
  </w:endnote>
  <w:endnote w:type="continuationSeparator" w:id="0">
    <w:p w14:paraId="31955154" w14:textId="77777777" w:rsidR="00D7044F" w:rsidRDefault="00D7044F" w:rsidP="00D704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9B54" w14:textId="77777777" w:rsidR="00D7044F" w:rsidRDefault="00D7044F" w:rsidP="00D7044F">
      <w:pPr>
        <w:spacing w:before="0" w:after="0" w:line="240" w:lineRule="auto"/>
      </w:pPr>
      <w:r>
        <w:separator/>
      </w:r>
    </w:p>
  </w:footnote>
  <w:footnote w:type="continuationSeparator" w:id="0">
    <w:p w14:paraId="69323313" w14:textId="77777777" w:rsidR="00D7044F" w:rsidRDefault="00D7044F" w:rsidP="00D704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0" w:type="dxa"/>
      <w:jc w:val="center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8045"/>
    </w:tblGrid>
    <w:tr w:rsidR="007615D6" w14:paraId="0CDF0956" w14:textId="77777777" w:rsidTr="00F76C3D">
      <w:trPr>
        <w:cantSplit/>
        <w:trHeight w:val="1051"/>
        <w:jc w:val="center"/>
      </w:trPr>
      <w:tc>
        <w:tcPr>
          <w:tcW w:w="2405" w:type="dxa"/>
          <w:vAlign w:val="center"/>
        </w:tcPr>
        <w:p w14:paraId="51BA4EFC" w14:textId="014B3716" w:rsidR="007615D6" w:rsidRPr="007615D6" w:rsidRDefault="007615D6" w:rsidP="00D7044F">
          <w:pPr>
            <w:pStyle w:val="Encabezado"/>
            <w:jc w:val="center"/>
            <w:rPr>
              <w:rFonts w:ascii="Open Sans" w:hAnsi="Open Sans" w:cs="Open Sans"/>
              <w:b/>
              <w:bCs/>
            </w:rPr>
          </w:pPr>
          <w:r w:rsidRPr="007615D6">
            <w:rPr>
              <w:rFonts w:ascii="Open Sans" w:hAnsi="Open Sans" w:cs="Open Sans"/>
              <w:b/>
              <w:bCs/>
              <w:noProof/>
              <w:lang w:eastAsia="es-ES"/>
            </w:rPr>
            <w:t>LOGO EMPRESA</w:t>
          </w:r>
        </w:p>
      </w:tc>
      <w:tc>
        <w:tcPr>
          <w:tcW w:w="8045" w:type="dxa"/>
          <w:shd w:val="clear" w:color="auto" w:fill="FFFFFF"/>
          <w:vAlign w:val="center"/>
        </w:tcPr>
        <w:p w14:paraId="6BE009A6" w14:textId="26E87C06" w:rsidR="007615D6" w:rsidRPr="007615D6" w:rsidRDefault="007615D6" w:rsidP="00D7044F">
          <w:pPr>
            <w:pStyle w:val="Encabezado"/>
            <w:jc w:val="center"/>
            <w:rPr>
              <w:rFonts w:ascii="Open Sans" w:hAnsi="Open Sans" w:cs="Open Sans"/>
              <w:color w:val="FF0000"/>
              <w:sz w:val="20"/>
              <w:szCs w:val="16"/>
            </w:rPr>
          </w:pPr>
          <w:r w:rsidRPr="007615D6">
            <w:rPr>
              <w:rFonts w:ascii="Open Sans" w:hAnsi="Open Sans" w:cs="Open Sans"/>
              <w:b/>
              <w:color w:val="44546A" w:themeColor="text2"/>
              <w:sz w:val="32"/>
              <w:szCs w:val="32"/>
            </w:rPr>
            <w:t>CONSULTA DE ELABORACIÓN DEL REGISTRO RETRIBUTIVO</w:t>
          </w:r>
        </w:p>
      </w:tc>
    </w:tr>
  </w:tbl>
  <w:p w14:paraId="6375EE99" w14:textId="77777777" w:rsidR="00D7044F" w:rsidRPr="00D7044F" w:rsidRDefault="00D7044F" w:rsidP="00D7044F">
    <w:pPr>
      <w:pStyle w:val="Encabezado"/>
      <w:rPr>
        <w:i/>
        <w:sz w:val="18"/>
        <w:szCs w:val="18"/>
      </w:rPr>
    </w:pPr>
  </w:p>
  <w:p w14:paraId="3E4F52ED" w14:textId="77777777" w:rsidR="00D7044F" w:rsidRDefault="00D704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706D"/>
    <w:multiLevelType w:val="hybridMultilevel"/>
    <w:tmpl w:val="B380AD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33D00"/>
    <w:multiLevelType w:val="hybridMultilevel"/>
    <w:tmpl w:val="BBE6E250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4F"/>
    <w:rsid w:val="00024906"/>
    <w:rsid w:val="000F078C"/>
    <w:rsid w:val="00172C0C"/>
    <w:rsid w:val="002F6FF1"/>
    <w:rsid w:val="00354687"/>
    <w:rsid w:val="00585CA2"/>
    <w:rsid w:val="00673A2B"/>
    <w:rsid w:val="006B1130"/>
    <w:rsid w:val="006E2D94"/>
    <w:rsid w:val="006E3887"/>
    <w:rsid w:val="006E5E0D"/>
    <w:rsid w:val="007615D6"/>
    <w:rsid w:val="00793E59"/>
    <w:rsid w:val="0081290A"/>
    <w:rsid w:val="008D3666"/>
    <w:rsid w:val="00CB5635"/>
    <w:rsid w:val="00D015B6"/>
    <w:rsid w:val="00D03BA3"/>
    <w:rsid w:val="00D7044F"/>
    <w:rsid w:val="00E36CA6"/>
    <w:rsid w:val="00F058B3"/>
    <w:rsid w:val="00F40518"/>
    <w:rsid w:val="00F773FA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52553"/>
  <w15:chartTrackingRefBased/>
  <w15:docId w15:val="{AB3E6AE4-CAFE-41A5-BE97-E0A6666A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4F"/>
    <w:pPr>
      <w:spacing w:before="120" w:after="200" w:line="276" w:lineRule="auto"/>
      <w:jc w:val="both"/>
    </w:pPr>
    <w:rPr>
      <w:rFonts w:ascii="Montserrat" w:eastAsia="Times New Roman" w:hAnsi="Montserrat" w:cs="Times New Roma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044F"/>
    <w:pPr>
      <w:pBdr>
        <w:bottom w:val="single" w:sz="8" w:space="1" w:color="84B3DF" w:themeColor="accent1" w:themeTint="BF"/>
      </w:pBdr>
      <w:spacing w:before="360" w:after="280"/>
      <w:outlineLvl w:val="2"/>
    </w:pPr>
    <w:rPr>
      <w:b/>
      <w:bCs/>
      <w:i/>
      <w:iCs/>
      <w:color w:val="6AA4D9" w:themeColor="accent1" w:themeTint="E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7044F"/>
    <w:rPr>
      <w:rFonts w:ascii="Montserrat" w:eastAsia="Times New Roman" w:hAnsi="Montserrat" w:cs="Times New Roman"/>
      <w:b/>
      <w:bCs/>
      <w:i/>
      <w:iCs/>
      <w:color w:val="6AA4D9" w:themeColor="accent1" w:themeTint="E6"/>
      <w:sz w:val="32"/>
      <w:szCs w:val="32"/>
    </w:rPr>
  </w:style>
  <w:style w:type="paragraph" w:styleId="Prrafodelista">
    <w:name w:val="List Paragraph"/>
    <w:basedOn w:val="Normal"/>
    <w:uiPriority w:val="1"/>
    <w:qFormat/>
    <w:rsid w:val="00D7044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qFormat/>
    <w:rsid w:val="00D7044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044F"/>
    <w:rPr>
      <w:rFonts w:ascii="Montserrat" w:eastAsia="Times New Roman" w:hAnsi="Montserrat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7044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44F"/>
    <w:rPr>
      <w:rFonts w:ascii="Montserrat" w:eastAsia="Times New Roman" w:hAnsi="Montserra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</dc:creator>
  <cp:keywords/>
  <dc:description/>
  <cp:lastModifiedBy>Ana López Ramos</cp:lastModifiedBy>
  <cp:revision>6</cp:revision>
  <dcterms:created xsi:type="dcterms:W3CDTF">2021-07-02T11:29:00Z</dcterms:created>
  <dcterms:modified xsi:type="dcterms:W3CDTF">2021-08-26T09:46:00Z</dcterms:modified>
</cp:coreProperties>
</file>